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0E" w:rsidRDefault="00580B0E" w:rsidP="00580B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632BD" w:rsidRDefault="007632BD" w:rsidP="007632B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32BD">
        <w:rPr>
          <w:rFonts w:ascii="Times New Roman" w:hAnsi="Times New Roman"/>
          <w:b/>
          <w:sz w:val="24"/>
          <w:szCs w:val="24"/>
        </w:rPr>
        <w:t>Planificarea inspecțiilor speciale la clasă</w:t>
      </w:r>
    </w:p>
    <w:p w:rsidR="007632BD" w:rsidRDefault="007632BD" w:rsidP="007632B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32BD">
        <w:rPr>
          <w:rFonts w:ascii="Times New Roman" w:hAnsi="Times New Roman"/>
          <w:b/>
          <w:sz w:val="24"/>
          <w:szCs w:val="24"/>
        </w:rPr>
        <w:t>Concursul de ocupare a posturilor/catedrelor didactice declarate vacante/rezervate</w:t>
      </w:r>
    </w:p>
    <w:p w:rsidR="007632BD" w:rsidRDefault="007632BD" w:rsidP="007632B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32BD">
        <w:rPr>
          <w:rFonts w:ascii="Times New Roman" w:hAnsi="Times New Roman"/>
          <w:b/>
          <w:sz w:val="24"/>
          <w:szCs w:val="24"/>
        </w:rPr>
        <w:t>- sesiunea 2022-</w:t>
      </w:r>
    </w:p>
    <w:p w:rsidR="009C0727" w:rsidRDefault="007632BD" w:rsidP="007632B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32BD">
        <w:rPr>
          <w:rFonts w:ascii="Times New Roman" w:hAnsi="Times New Roman"/>
          <w:b/>
          <w:sz w:val="24"/>
          <w:szCs w:val="24"/>
        </w:rPr>
        <w:t>Disciplina: LIMBA ȘI LITERATURA ROMÂNĂ</w:t>
      </w:r>
    </w:p>
    <w:p w:rsidR="007632BD" w:rsidRDefault="007632BD" w:rsidP="00F2777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702"/>
        <w:gridCol w:w="849"/>
        <w:gridCol w:w="1458"/>
        <w:gridCol w:w="2093"/>
        <w:gridCol w:w="1117"/>
        <w:gridCol w:w="1955"/>
        <w:gridCol w:w="1258"/>
        <w:gridCol w:w="841"/>
        <w:gridCol w:w="835"/>
        <w:gridCol w:w="1884"/>
      </w:tblGrid>
      <w:tr w:rsidR="00F27772" w:rsidRPr="007632BD" w:rsidTr="00B93903">
        <w:trPr>
          <w:trHeight w:val="765"/>
          <w:tblHeader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r.</w:t>
            </w: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Fisa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Nume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Initala tata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Prenume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Disciplina de concurs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Inspectie la clasa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Unitatea școlara în cadrul căreia susține inspectia la clasă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Data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Ora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Clasa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32BD" w:rsidRPr="007632BD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32BD">
              <w:rPr>
                <w:rFonts w:ascii="Times New Roman" w:eastAsia="Times New Roman" w:hAnsi="Times New Roman"/>
                <w:b/>
                <w:bCs/>
                <w:color w:val="000000"/>
              </w:rPr>
              <w:t>Subiectul lecției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2518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ALEXANDRU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M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CLAUDIA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27.05. 2022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8.00-8.50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 B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Adverbul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2460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ANDRONIC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I.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ANICUȚA-AURORA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27.05. 2022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9.00-9.50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VII C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Limbajul poeziei. Metafora (text suport Harta de M. Sorescu)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2162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ANI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GM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DENISA MARINA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27.05. 2022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10.00-10.50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 C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Sintaxa propozitiei. Subiectul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2069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BOȘTIOG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G.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OVIDIU-LUCIAN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27.05. 2022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11.00-11.50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 A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Adverbul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1501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BRANIȘTE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I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ALICE MARINA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27.05. 2022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12.00-12.50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VII B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Limbajul poeziei. Metafora (text suport Harta de M. Sorescu)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2469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BREAZU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V.O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GRETA-ELENA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</w:t>
            </w:r>
            <w:bookmarkStart w:id="0" w:name="_GoBack"/>
            <w:bookmarkEnd w:id="0"/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30.05.2022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8.00-8.50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VIII C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Tipare textuale de structurare a ideilor: pro-contra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1826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BRICIU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ROBERT - DUMITRU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30.05.2022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9.00-9.50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VII B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Tipare textuale de structurare a ideilor: cererea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1366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BURLACU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M.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MIHAELA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30.05.2022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11.00-11.50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 C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Sintaxa propozitiei. Predicatul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2149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BÎRNAT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M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EMILIA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30.05.2022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12.00-12.50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VIII C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Tipare textuale de structurare a ideilor: comparație, analogie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2223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BĂLĂNICĂ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C.I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ALINA-IULIANA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2.06.2022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8.00-8.50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VII A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Limbajul poeziei. Metafora (text suport Harta de M. Sorescu)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1426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BĂNUȚ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NL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STEFANIA ALINA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2.06.2022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10.00-10.50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 B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Textul descriptiv literar în proză (Indescriptibil de S. Popescu)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2150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CHIRCĂ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C.N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ANDREEA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2.06.2022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11.00-11.50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VIII C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Recapitulare subordonate AT, CD, CP, CI</w:t>
            </w:r>
          </w:p>
        </w:tc>
      </w:tr>
      <w:tr w:rsidR="007632BD" w:rsidRPr="007632BD" w:rsidTr="00B93903">
        <w:trPr>
          <w:trHeight w:val="76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2271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CIOBÂCĂ-DIACONU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G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VERONICA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LIMBA SI LITERATURA ROMANA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Da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Școala Gimnazială Nr. 1 Brașov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2.06.2022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12.00-12.50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V B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BD" w:rsidRPr="009604E3" w:rsidRDefault="007632BD" w:rsidP="00F27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04E3">
              <w:rPr>
                <w:rFonts w:ascii="Times New Roman" w:eastAsia="Times New Roman" w:hAnsi="Times New Roman"/>
                <w:bCs/>
                <w:color w:val="000000"/>
              </w:rPr>
              <w:t>Enunțul. Punctuația enunțului</w:t>
            </w:r>
          </w:p>
        </w:tc>
      </w:tr>
    </w:tbl>
    <w:p w:rsidR="007632BD" w:rsidRPr="009C0727" w:rsidRDefault="007632BD" w:rsidP="007632B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7632BD" w:rsidRPr="009C0727" w:rsidSect="007632BD">
      <w:headerReference w:type="default" r:id="rId8"/>
      <w:footerReference w:type="default" r:id="rId9"/>
      <w:pgSz w:w="15840" w:h="12240" w:orient="landscape"/>
      <w:pgMar w:top="1440" w:right="567" w:bottom="1440" w:left="567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E9" w:rsidRDefault="00D820E9" w:rsidP="002E28DB">
      <w:pPr>
        <w:spacing w:after="0" w:line="240" w:lineRule="auto"/>
      </w:pPr>
      <w:r>
        <w:separator/>
      </w:r>
    </w:p>
  </w:endnote>
  <w:endnote w:type="continuationSeparator" w:id="0">
    <w:p w:rsidR="00D820E9" w:rsidRDefault="00D820E9" w:rsidP="002E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05" w:rsidRDefault="005B6E05" w:rsidP="00F65692">
    <w:pPr>
      <w:spacing w:after="0"/>
      <w:rPr>
        <w:i/>
        <w:iCs/>
        <w:sz w:val="16"/>
        <w:szCs w:val="16"/>
        <w:lang w:val="ro-RO"/>
      </w:rPr>
    </w:pPr>
  </w:p>
  <w:p w:rsidR="005B6E05" w:rsidRDefault="005B6E05" w:rsidP="007632BD">
    <w:pPr>
      <w:spacing w:after="0"/>
      <w:jc w:val="center"/>
      <w:rPr>
        <w:i/>
        <w:iCs/>
        <w:sz w:val="16"/>
        <w:szCs w:val="16"/>
        <w:lang w:val="ro-RO"/>
      </w:rPr>
    </w:pPr>
    <w:r>
      <w:rPr>
        <w:i/>
        <w:iCs/>
        <w:sz w:val="16"/>
        <w:szCs w:val="16"/>
        <w:lang w:val="ro-RO"/>
      </w:rPr>
      <w:t>_____________________________________________________________________</w:t>
    </w:r>
    <w:r w:rsidR="007632BD">
      <w:rPr>
        <w:i/>
        <w:iCs/>
        <w:sz w:val="16"/>
        <w:szCs w:val="16"/>
        <w:lang w:val="ro-RO"/>
      </w:rPr>
      <w:t>______________________</w:t>
    </w:r>
    <w:r>
      <w:rPr>
        <w:i/>
        <w:iCs/>
        <w:sz w:val="16"/>
        <w:szCs w:val="16"/>
        <w:lang w:val="ro-RO"/>
      </w:rPr>
      <w:t>_________</w:t>
    </w:r>
    <w:r w:rsidR="007632BD">
      <w:rPr>
        <w:i/>
        <w:iCs/>
        <w:sz w:val="16"/>
        <w:szCs w:val="16"/>
        <w:lang w:val="ro-RO"/>
      </w:rPr>
      <w:t>_____________________________________________</w:t>
    </w:r>
    <w:r>
      <w:rPr>
        <w:i/>
        <w:iCs/>
        <w:sz w:val="16"/>
        <w:szCs w:val="16"/>
        <w:lang w:val="ro-RO"/>
      </w:rPr>
      <w:t>_______________________________________</w:t>
    </w:r>
  </w:p>
  <w:p w:rsidR="00F65692" w:rsidRPr="001C12E3" w:rsidRDefault="00F65692" w:rsidP="007632BD">
    <w:pPr>
      <w:spacing w:after="0"/>
      <w:jc w:val="center"/>
      <w:rPr>
        <w:b/>
        <w:i/>
        <w:iCs/>
        <w:sz w:val="16"/>
        <w:szCs w:val="16"/>
        <w:lang w:val="it-IT"/>
      </w:rPr>
    </w:pPr>
    <w:r w:rsidRPr="009604E3">
      <w:rPr>
        <w:i/>
        <w:iCs/>
        <w:sz w:val="24"/>
        <w:szCs w:val="16"/>
        <w:lang w:val="ro-RO"/>
      </w:rPr>
      <w:t>Str.Barbu Lautaru Nr.10,</w:t>
    </w:r>
    <w:r w:rsidR="009604E3">
      <w:rPr>
        <w:i/>
        <w:iCs/>
        <w:sz w:val="24"/>
        <w:szCs w:val="16"/>
        <w:lang w:val="ro-RO"/>
      </w:rPr>
      <w:t xml:space="preserve"> </w:t>
    </w:r>
    <w:r w:rsidRPr="009604E3">
      <w:rPr>
        <w:i/>
        <w:iCs/>
        <w:sz w:val="24"/>
        <w:szCs w:val="16"/>
        <w:lang w:val="ro-RO"/>
      </w:rPr>
      <w:t>cod postal 500423,</w:t>
    </w:r>
    <w:r w:rsidR="009604E3">
      <w:rPr>
        <w:i/>
        <w:iCs/>
        <w:sz w:val="24"/>
        <w:szCs w:val="16"/>
        <w:lang w:val="ro-RO"/>
      </w:rPr>
      <w:t xml:space="preserve"> </w:t>
    </w:r>
    <w:r w:rsidRPr="009604E3">
      <w:rPr>
        <w:i/>
        <w:iCs/>
        <w:sz w:val="24"/>
        <w:szCs w:val="16"/>
        <w:lang w:val="ro-RO"/>
      </w:rPr>
      <w:t>tel/fax 0268-314211, e-mail</w:t>
    </w:r>
    <w:r w:rsidR="009604E3">
      <w:rPr>
        <w:i/>
        <w:iCs/>
        <w:sz w:val="24"/>
        <w:szCs w:val="16"/>
        <w:lang w:val="ro-RO"/>
      </w:rPr>
      <w:t>:</w:t>
    </w:r>
    <w:r w:rsidRPr="009604E3">
      <w:rPr>
        <w:i/>
        <w:iCs/>
        <w:sz w:val="24"/>
        <w:szCs w:val="16"/>
        <w:lang w:val="ro-RO"/>
      </w:rPr>
      <w:t xml:space="preserve"> scoala1bv@yahoo.com.</w:t>
    </w:r>
  </w:p>
  <w:p w:rsidR="002E28DB" w:rsidRPr="000D01F9" w:rsidRDefault="002E28DB" w:rsidP="002E28DB">
    <w:pPr>
      <w:pStyle w:val="Footer"/>
      <w:rPr>
        <w:szCs w:val="16"/>
        <w:lang w:val="it-IT"/>
      </w:rPr>
    </w:pPr>
  </w:p>
  <w:p w:rsidR="002E28DB" w:rsidRDefault="002E2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E9" w:rsidRDefault="00D820E9" w:rsidP="002E28DB">
      <w:pPr>
        <w:spacing w:after="0" w:line="240" w:lineRule="auto"/>
      </w:pPr>
      <w:r>
        <w:separator/>
      </w:r>
    </w:p>
  </w:footnote>
  <w:footnote w:type="continuationSeparator" w:id="0">
    <w:p w:rsidR="00D820E9" w:rsidRDefault="00D820E9" w:rsidP="002E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DB" w:rsidRDefault="005A562F" w:rsidP="007632BD">
    <w:pPr>
      <w:pStyle w:val="Header"/>
      <w:tabs>
        <w:tab w:val="clear" w:pos="9406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6801485</wp:posOffset>
              </wp:positionH>
              <wp:positionV relativeFrom="paragraph">
                <wp:posOffset>-100330</wp:posOffset>
              </wp:positionV>
              <wp:extent cx="2299970" cy="48831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8DB" w:rsidRPr="00E223EF" w:rsidRDefault="002E28DB" w:rsidP="002E28DB">
                          <w:pPr>
                            <w:spacing w:after="0" w:line="192" w:lineRule="auto"/>
                            <w:jc w:val="center"/>
                            <w:rPr>
                              <w:rFonts w:ascii="Cambria" w:hAnsi="Cambria"/>
                              <w:color w:val="245794"/>
                              <w:sz w:val="26"/>
                              <w:szCs w:val="26"/>
                            </w:rPr>
                          </w:pPr>
                          <w:r w:rsidRPr="00E223EF">
                            <w:rPr>
                              <w:rFonts w:ascii="Cambria" w:hAnsi="Cambria"/>
                              <w:color w:val="204D84"/>
                              <w:sz w:val="26"/>
                              <w:szCs w:val="26"/>
                            </w:rPr>
                            <w:t>MINISTERUL EDUCA</w:t>
                          </w:r>
                          <w:r w:rsidRPr="00E223EF">
                            <w:rPr>
                              <w:rFonts w:ascii="Cambria" w:hAnsi="Cambria" w:cs="Cambria"/>
                              <w:color w:val="204D84"/>
                              <w:sz w:val="26"/>
                              <w:szCs w:val="26"/>
                            </w:rPr>
                            <w:t>Ț</w:t>
                          </w:r>
                          <w:r w:rsidR="0096799C">
                            <w:rPr>
                              <w:rFonts w:ascii="Cambria" w:hAnsi="Cambria"/>
                              <w:color w:val="204D84"/>
                              <w:sz w:val="26"/>
                              <w:szCs w:val="26"/>
                            </w:rPr>
                            <w:t>IEI</w:t>
                          </w:r>
                          <w:r>
                            <w:rPr>
                              <w:rFonts w:ascii="Cambria" w:hAnsi="Cambria"/>
                              <w:color w:val="204D84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5.55pt;margin-top:-7.9pt;width:181.1pt;height:38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" stroked="f">
              <v:textbox>
                <w:txbxContent>
                  <w:p w:rsidR="002E28DB" w:rsidRPr="00E223EF" w:rsidRDefault="002E28DB" w:rsidP="002E28DB">
                    <w:pPr>
                      <w:spacing w:after="0" w:line="192" w:lineRule="auto"/>
                      <w:jc w:val="center"/>
                      <w:rPr>
                        <w:rFonts w:ascii="Cambria" w:hAnsi="Cambria"/>
                        <w:color w:val="245794"/>
                        <w:sz w:val="26"/>
                        <w:szCs w:val="26"/>
                      </w:rPr>
                    </w:pPr>
                    <w:r w:rsidRPr="00E223EF">
                      <w:rPr>
                        <w:rFonts w:ascii="Cambria" w:hAnsi="Cambria"/>
                        <w:color w:val="204D84"/>
                        <w:sz w:val="26"/>
                        <w:szCs w:val="26"/>
                      </w:rPr>
                      <w:t>MINISTERUL EDUCA</w:t>
                    </w:r>
                    <w:r w:rsidRPr="00E223EF">
                      <w:rPr>
                        <w:rFonts w:ascii="Cambria" w:hAnsi="Cambria" w:cs="Cambria"/>
                        <w:color w:val="204D84"/>
                        <w:sz w:val="26"/>
                        <w:szCs w:val="26"/>
                      </w:rPr>
                      <w:t>Ț</w:t>
                    </w:r>
                    <w:r w:rsidR="0096799C">
                      <w:rPr>
                        <w:rFonts w:ascii="Cambria" w:hAnsi="Cambria"/>
                        <w:color w:val="204D84"/>
                        <w:sz w:val="26"/>
                        <w:szCs w:val="26"/>
                      </w:rPr>
                      <w:t>IEI</w:t>
                    </w:r>
                    <w:r>
                      <w:rPr>
                        <w:rFonts w:ascii="Cambria" w:hAnsi="Cambria"/>
                        <w:color w:val="204D84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32B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4363085</wp:posOffset>
          </wp:positionH>
          <wp:positionV relativeFrom="paragraph">
            <wp:posOffset>-205740</wp:posOffset>
          </wp:positionV>
          <wp:extent cx="631190" cy="508635"/>
          <wp:effectExtent l="19050" t="0" r="0" b="0"/>
          <wp:wrapTight wrapText="bothSides">
            <wp:wrapPolygon edited="0">
              <wp:start x="-652" y="0"/>
              <wp:lineTo x="-652" y="21034"/>
              <wp:lineTo x="21513" y="21034"/>
              <wp:lineTo x="21513" y="0"/>
              <wp:lineTo x="-652" y="0"/>
            </wp:wrapPolygon>
          </wp:wrapTight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2B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-153035</wp:posOffset>
          </wp:positionV>
          <wp:extent cx="2096135" cy="571500"/>
          <wp:effectExtent l="19050" t="0" r="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28DB" w:rsidRDefault="002E28DB" w:rsidP="007632BD">
    <w:pPr>
      <w:pStyle w:val="Header"/>
      <w:jc w:val="center"/>
    </w:pPr>
  </w:p>
  <w:p w:rsidR="005909DE" w:rsidRDefault="005909DE" w:rsidP="007632BD">
    <w:pPr>
      <w:pStyle w:val="Header"/>
      <w:jc w:val="center"/>
      <w:rPr>
        <w:rFonts w:ascii="Times New Roman" w:hAnsi="Times New Roman"/>
        <w:sz w:val="28"/>
        <w:szCs w:val="28"/>
      </w:rPr>
    </w:pPr>
  </w:p>
  <w:p w:rsidR="002E28DB" w:rsidRDefault="00F65692" w:rsidP="007632BD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ȘCOALA GIMNAZIALĂ NR. 1 BRAȘ</w:t>
    </w:r>
    <w:r w:rsidR="002E28DB">
      <w:rPr>
        <w:rFonts w:ascii="Times New Roman" w:hAnsi="Times New Roman"/>
        <w:sz w:val="28"/>
        <w:szCs w:val="28"/>
      </w:rPr>
      <w:t>OV</w:t>
    </w:r>
  </w:p>
  <w:p w:rsidR="002E28DB" w:rsidRPr="002E28DB" w:rsidRDefault="002E28DB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______________________</w:t>
    </w:r>
    <w:r w:rsidR="007632BD">
      <w:rPr>
        <w:rFonts w:ascii="Times New Roman" w:hAnsi="Times New Roman"/>
        <w:sz w:val="28"/>
        <w:szCs w:val="28"/>
      </w:rPr>
      <w:t>_____________</w:t>
    </w:r>
    <w:r>
      <w:rPr>
        <w:rFonts w:ascii="Times New Roman" w:hAnsi="Times New Roman"/>
        <w:sz w:val="28"/>
        <w:szCs w:val="28"/>
      </w:rPr>
      <w:t>__________________________</w:t>
    </w:r>
    <w:r w:rsidR="007632BD">
      <w:rPr>
        <w:rFonts w:ascii="Times New Roman" w:hAnsi="Times New Roman"/>
        <w:sz w:val="28"/>
        <w:szCs w:val="28"/>
      </w:rPr>
      <w:t>___________________________</w:t>
    </w:r>
    <w:r>
      <w:rPr>
        <w:rFonts w:ascii="Times New Roman" w:hAnsi="Times New Roman"/>
        <w:sz w:val="28"/>
        <w:szCs w:val="28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692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95095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F1DD0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E49B3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B8D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00F55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917C7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A3209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25F8E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3558D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76C62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1B84"/>
    <w:multiLevelType w:val="hybridMultilevel"/>
    <w:tmpl w:val="CBEC991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DB"/>
    <w:rsid w:val="00001EDD"/>
    <w:rsid w:val="00025984"/>
    <w:rsid w:val="000446F5"/>
    <w:rsid w:val="00095B8D"/>
    <w:rsid w:val="00096D4D"/>
    <w:rsid w:val="00102565"/>
    <w:rsid w:val="0010388D"/>
    <w:rsid w:val="001172F6"/>
    <w:rsid w:val="0012201C"/>
    <w:rsid w:val="00124056"/>
    <w:rsid w:val="00186734"/>
    <w:rsid w:val="00193BCA"/>
    <w:rsid w:val="001B0E7B"/>
    <w:rsid w:val="00235B89"/>
    <w:rsid w:val="002973F0"/>
    <w:rsid w:val="002A73C7"/>
    <w:rsid w:val="002E28DB"/>
    <w:rsid w:val="00301414"/>
    <w:rsid w:val="00326D79"/>
    <w:rsid w:val="00364026"/>
    <w:rsid w:val="00396619"/>
    <w:rsid w:val="003A1B89"/>
    <w:rsid w:val="003B2D58"/>
    <w:rsid w:val="003E499C"/>
    <w:rsid w:val="00414D08"/>
    <w:rsid w:val="004669D7"/>
    <w:rsid w:val="004C02B4"/>
    <w:rsid w:val="004D2B2D"/>
    <w:rsid w:val="004F1302"/>
    <w:rsid w:val="00500206"/>
    <w:rsid w:val="00503146"/>
    <w:rsid w:val="00580B0E"/>
    <w:rsid w:val="005909DE"/>
    <w:rsid w:val="005A562F"/>
    <w:rsid w:val="005B6E05"/>
    <w:rsid w:val="005D35A4"/>
    <w:rsid w:val="00610F48"/>
    <w:rsid w:val="00630C24"/>
    <w:rsid w:val="006465C6"/>
    <w:rsid w:val="006734B9"/>
    <w:rsid w:val="00676AA8"/>
    <w:rsid w:val="006A35BF"/>
    <w:rsid w:val="006B3429"/>
    <w:rsid w:val="006D3A76"/>
    <w:rsid w:val="006E0321"/>
    <w:rsid w:val="006E628C"/>
    <w:rsid w:val="006E6AE9"/>
    <w:rsid w:val="006F38DC"/>
    <w:rsid w:val="007115A6"/>
    <w:rsid w:val="00722DBB"/>
    <w:rsid w:val="0074379F"/>
    <w:rsid w:val="007632BD"/>
    <w:rsid w:val="007D074A"/>
    <w:rsid w:val="007D45A6"/>
    <w:rsid w:val="00866789"/>
    <w:rsid w:val="00887DC9"/>
    <w:rsid w:val="008906FB"/>
    <w:rsid w:val="008954EA"/>
    <w:rsid w:val="008A01DC"/>
    <w:rsid w:val="008D03E2"/>
    <w:rsid w:val="008D465D"/>
    <w:rsid w:val="008D5395"/>
    <w:rsid w:val="0091098C"/>
    <w:rsid w:val="009604E3"/>
    <w:rsid w:val="0096799C"/>
    <w:rsid w:val="009806BF"/>
    <w:rsid w:val="00994D67"/>
    <w:rsid w:val="009A6E84"/>
    <w:rsid w:val="009C0727"/>
    <w:rsid w:val="009C7FD4"/>
    <w:rsid w:val="009D6741"/>
    <w:rsid w:val="009F3B8F"/>
    <w:rsid w:val="00A037A4"/>
    <w:rsid w:val="00A059FC"/>
    <w:rsid w:val="00A13458"/>
    <w:rsid w:val="00A204E5"/>
    <w:rsid w:val="00A23C4A"/>
    <w:rsid w:val="00A43633"/>
    <w:rsid w:val="00A53770"/>
    <w:rsid w:val="00AB086A"/>
    <w:rsid w:val="00AB2082"/>
    <w:rsid w:val="00AB2B8F"/>
    <w:rsid w:val="00AB34BB"/>
    <w:rsid w:val="00AD2D78"/>
    <w:rsid w:val="00AD47BC"/>
    <w:rsid w:val="00AF5F1A"/>
    <w:rsid w:val="00B02722"/>
    <w:rsid w:val="00B10615"/>
    <w:rsid w:val="00B17485"/>
    <w:rsid w:val="00B93214"/>
    <w:rsid w:val="00B93903"/>
    <w:rsid w:val="00B971AE"/>
    <w:rsid w:val="00C03685"/>
    <w:rsid w:val="00C0793A"/>
    <w:rsid w:val="00C319ED"/>
    <w:rsid w:val="00C521C5"/>
    <w:rsid w:val="00C67919"/>
    <w:rsid w:val="00CB61E8"/>
    <w:rsid w:val="00D15CC4"/>
    <w:rsid w:val="00D21A84"/>
    <w:rsid w:val="00D31200"/>
    <w:rsid w:val="00D820E9"/>
    <w:rsid w:val="00D94727"/>
    <w:rsid w:val="00DA50B1"/>
    <w:rsid w:val="00DC35B8"/>
    <w:rsid w:val="00E01EAF"/>
    <w:rsid w:val="00E04D88"/>
    <w:rsid w:val="00E105D6"/>
    <w:rsid w:val="00E120FC"/>
    <w:rsid w:val="00E24487"/>
    <w:rsid w:val="00E254E7"/>
    <w:rsid w:val="00E30C0F"/>
    <w:rsid w:val="00E547D7"/>
    <w:rsid w:val="00E64636"/>
    <w:rsid w:val="00EA44CD"/>
    <w:rsid w:val="00F14FCD"/>
    <w:rsid w:val="00F27772"/>
    <w:rsid w:val="00F32B52"/>
    <w:rsid w:val="00F56C69"/>
    <w:rsid w:val="00F65692"/>
    <w:rsid w:val="00F72097"/>
    <w:rsid w:val="00F871A4"/>
    <w:rsid w:val="00FA2CE3"/>
    <w:rsid w:val="00FC48FB"/>
    <w:rsid w:val="00FD23CC"/>
    <w:rsid w:val="00FE34FF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C125F"/>
  <w15:docId w15:val="{9D0AAE1E-1FAA-4070-8664-9B6AF21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CD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01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DB"/>
  </w:style>
  <w:style w:type="paragraph" w:styleId="Footer">
    <w:name w:val="footer"/>
    <w:basedOn w:val="Normal"/>
    <w:link w:val="FooterChar"/>
    <w:uiPriority w:val="99"/>
    <w:unhideWhenUsed/>
    <w:rsid w:val="002E28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DB"/>
  </w:style>
  <w:style w:type="character" w:styleId="Hyperlink">
    <w:name w:val="Hyperlink"/>
    <w:rsid w:val="002E28DB"/>
    <w:rPr>
      <w:color w:val="0000FF"/>
      <w:u w:val="single"/>
    </w:rPr>
  </w:style>
  <w:style w:type="paragraph" w:styleId="NoSpacing">
    <w:name w:val="No Spacing"/>
    <w:uiPriority w:val="1"/>
    <w:qFormat/>
    <w:rsid w:val="00FA2CE3"/>
    <w:rPr>
      <w:sz w:val="22"/>
      <w:szCs w:val="22"/>
    </w:rPr>
  </w:style>
  <w:style w:type="paragraph" w:customStyle="1" w:styleId="Default">
    <w:name w:val="Default"/>
    <w:rsid w:val="00FA2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001EDD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20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1283-5C5F-4A3D-AD4C-1E0B72E0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AncaPC</dc:creator>
  <cp:lastModifiedBy>Catalin</cp:lastModifiedBy>
  <cp:revision>4</cp:revision>
  <cp:lastPrinted>2021-05-19T06:01:00Z</cp:lastPrinted>
  <dcterms:created xsi:type="dcterms:W3CDTF">2022-05-24T13:16:00Z</dcterms:created>
  <dcterms:modified xsi:type="dcterms:W3CDTF">2022-05-24T13:21:00Z</dcterms:modified>
</cp:coreProperties>
</file>